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5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40"/>
          <w:lang w:val="en"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4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5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52"/>
          <w:lang w:val="en-US" w:eastAsia="zh-CN"/>
        </w:rPr>
        <w:t>湖南省退役军人就业创业示范基地申请表</w:t>
      </w:r>
      <w:bookmarkEnd w:id="0"/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2220"/>
        <w:gridCol w:w="2505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9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9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基地建筑面积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40"/>
                <w:szCs w:val="4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 xml:space="preserve">     平方米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孵化场所面积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40"/>
                <w:szCs w:val="4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基地资产性质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国有</w:t>
            </w:r>
            <w:r>
              <w:rPr>
                <w:rFonts w:hint="eastAsia" w:ascii="方正仿宋_GBK" w:hAnsi="方正仿宋_GBK" w:eastAsia="仿宋_GB2312" w:cs="方正仿宋_GBK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集体</w:t>
            </w:r>
            <w:r>
              <w:rPr>
                <w:rFonts w:hint="eastAsia" w:ascii="方正仿宋_GBK" w:hAnsi="方正仿宋_GBK" w:eastAsia="仿宋_GB2312" w:cs="方正仿宋_GBK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私有</w:t>
            </w:r>
            <w:r>
              <w:rPr>
                <w:rFonts w:hint="eastAsia" w:ascii="方正仿宋_GBK" w:hAnsi="方正仿宋_GBK" w:eastAsia="仿宋_GB2312" w:cs="方正仿宋_GBK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 xml:space="preserve"> 混合</w:t>
            </w:r>
            <w:r>
              <w:rPr>
                <w:rFonts w:hint="eastAsia" w:ascii="方正仿宋_GBK" w:hAnsi="方正仿宋_GBK" w:eastAsia="仿宋_GB2312" w:cs="方正仿宋_GBK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□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基地资产总值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基地机构性质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仿宋_GB2312" w:cs="方正仿宋_GBK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事业</w:t>
            </w:r>
            <w:r>
              <w:rPr>
                <w:rFonts w:hint="eastAsia" w:ascii="方正仿宋_GBK" w:hAnsi="方正仿宋_GBK" w:eastAsia="仿宋_GB2312" w:cs="方正仿宋_GBK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仿宋_GB2312" w:cs="方正仿宋_GBK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企业</w:t>
            </w:r>
            <w:r>
              <w:rPr>
                <w:rFonts w:hint="eastAsia" w:ascii="方正仿宋_GBK" w:hAnsi="方正仿宋_GBK" w:eastAsia="仿宋_GB2312" w:cs="方正仿宋_GBK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非企业法人</w:t>
            </w:r>
            <w:r>
              <w:rPr>
                <w:rFonts w:hint="eastAsia" w:ascii="方正仿宋_GBK" w:hAnsi="方正仿宋_GBK" w:eastAsia="仿宋_GB2312" w:cs="方正仿宋_GBK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□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基地运营方式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自营</w:t>
            </w:r>
            <w:r>
              <w:rPr>
                <w:rFonts w:hint="eastAsia" w:ascii="方正仿宋_GBK" w:hAnsi="方正仿宋_GBK" w:eastAsia="仿宋_GB2312" w:cs="方正仿宋_GBK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委托</w:t>
            </w:r>
            <w:r>
              <w:rPr>
                <w:rFonts w:hint="eastAsia" w:ascii="方正仿宋_GBK" w:hAnsi="方正仿宋_GBK" w:eastAsia="仿宋_GB2312" w:cs="方正仿宋_GBK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合作</w:t>
            </w:r>
            <w:r>
              <w:rPr>
                <w:rFonts w:hint="eastAsia" w:ascii="方正仿宋_GBK" w:hAnsi="方正仿宋_GBK" w:eastAsia="仿宋_GB2312" w:cs="方正仿宋_GBK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基地运营机构</w:t>
            </w:r>
          </w:p>
        </w:tc>
        <w:tc>
          <w:tcPr>
            <w:tcW w:w="696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（填具体单位）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1" w:hRule="atLeast"/>
          <w:jc w:val="center"/>
        </w:trPr>
        <w:tc>
          <w:tcPr>
            <w:tcW w:w="22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业绩概述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3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3"/>
                <w:sz w:val="28"/>
                <w:szCs w:val="36"/>
                <w:vertAlign w:val="baseline"/>
                <w:lang w:val="en-US" w:eastAsia="zh-CN"/>
              </w:rPr>
              <w:t>（含孵化功能概述）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96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22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业绩概述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3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3"/>
                <w:sz w:val="28"/>
                <w:szCs w:val="36"/>
                <w:vertAlign w:val="baseline"/>
                <w:lang w:val="en-US" w:eastAsia="zh-CN"/>
              </w:rPr>
              <w:t>（含孵化功能概述）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96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2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概述</w:t>
            </w:r>
          </w:p>
        </w:tc>
        <w:tc>
          <w:tcPr>
            <w:tcW w:w="69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22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申请单位承诺</w:t>
            </w:r>
          </w:p>
        </w:tc>
        <w:tc>
          <w:tcPr>
            <w:tcW w:w="696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承诺对申报材料的真实性负责，对违反承诺的不诚信行为，愿承担由此产生的一切后果和有关责任。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法定代表人（签字）：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1960" w:firstLineChars="7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申请单位（盖章）：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22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县（市、区）退役军人事务部门初审意见</w:t>
            </w:r>
          </w:p>
        </w:tc>
        <w:tc>
          <w:tcPr>
            <w:tcW w:w="696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（市属申报单位可直接由市州退役军人事务部门推荐）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 xml:space="preserve">              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 xml:space="preserve">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22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市州退役军人事务部门审核意见</w:t>
            </w:r>
          </w:p>
        </w:tc>
        <w:tc>
          <w:tcPr>
            <w:tcW w:w="696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 xml:space="preserve">           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 xml:space="preserve">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22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省级退役军人事务部门审批意见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96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 xml:space="preserve">                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 xml:space="preserve">                年  月  日</w:t>
            </w:r>
          </w:p>
        </w:tc>
      </w:tr>
    </w:tbl>
    <w:p/>
    <w:sectPr>
      <w:footerReference r:id="rId3" w:type="default"/>
      <w:pgSz w:w="11906" w:h="16838"/>
      <w:pgMar w:top="1984" w:right="1474" w:bottom="147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中秀体简">
    <w:altName w:val="仿宋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MGM4NDU3MTg0ODYwZTc3Yjc3OWE5MDJiOWVkNDgifQ=="/>
  </w:docVars>
  <w:rsids>
    <w:rsidRoot w:val="ADC8530C"/>
    <w:rsid w:val="1F751201"/>
    <w:rsid w:val="277F2EF9"/>
    <w:rsid w:val="5FB17F97"/>
    <w:rsid w:val="7BEFE25D"/>
    <w:rsid w:val="7FA7E4A0"/>
    <w:rsid w:val="7FF60530"/>
    <w:rsid w:val="7FFFADDA"/>
    <w:rsid w:val="ADC8530C"/>
    <w:rsid w:val="BBD64F81"/>
    <w:rsid w:val="DBBC3619"/>
    <w:rsid w:val="F3D55541"/>
    <w:rsid w:val="F5FFEDE4"/>
    <w:rsid w:val="F77FF012"/>
    <w:rsid w:val="FAAD2B56"/>
    <w:rsid w:val="FEFFCEAB"/>
    <w:rsid w:val="FFD8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qFormat/>
    <w:uiPriority w:val="9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2300</Words>
  <Characters>2491</Characters>
  <Lines>0</Lines>
  <Paragraphs>0</Paragraphs>
  <TotalTime>3</TotalTime>
  <ScaleCrop>false</ScaleCrop>
  <LinksUpToDate>false</LinksUpToDate>
  <CharactersWithSpaces>2521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2023-03-23T14:39:00Z</dcterms:created>
  <dc:creator>xjkp</dc:creator>
  <cp:lastModifiedBy>xjkp</cp:lastModifiedBy>
  <cp:lastPrinted>2023-03-23T08:51:00Z</cp:lastPrinted>
  <dcterms:modified xsi:type="dcterms:W3CDTF">2023-03-23T15:11:26Z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5479E7A1BF768AF79EFB1B6491608BD9</vt:lpwstr>
  </property>
</Properties>
</file>